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BF54D2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BA7070D-D07D-4788-BC50-47BBF5F6D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2020-02-06T05:08:00Z</dcterms:modified>
</cp:coreProperties>
</file>